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B373A5" w14:textId="77777777" w:rsidR="00CA15A7" w:rsidRDefault="00CA15A7" w:rsidP="00CA15A7">
      <w:pPr>
        <w:spacing w:after="160"/>
        <w:jc w:val="center"/>
        <w:rPr>
          <w:color w:val="000000"/>
        </w:rPr>
      </w:pPr>
      <w:r>
        <w:rPr>
          <w:rFonts w:ascii="Liberation Serif Regular" w:eastAsia="Liberation Serif Regular" w:hAnsi="Liberation Serif Regular" w:cs="Liberation Serif Regular"/>
          <w:b/>
          <w:color w:val="000000"/>
        </w:rPr>
        <w:t>Frontend Development Report</w:t>
      </w:r>
    </w:p>
    <w:tbl>
      <w:tblPr>
        <w:tblW w:w="9008" w:type="dxa"/>
        <w:tblLayout w:type="fixed"/>
        <w:tblLook w:val="0600" w:firstRow="0" w:lastRow="0" w:firstColumn="0" w:lastColumn="0" w:noHBand="1" w:noVBand="1"/>
      </w:tblPr>
      <w:tblGrid>
        <w:gridCol w:w="4070"/>
        <w:gridCol w:w="4938"/>
      </w:tblGrid>
      <w:tr w:rsidR="00CA15A7" w14:paraId="5A6BEE19" w14:textId="77777777" w:rsidTr="00A3498D">
        <w:tc>
          <w:tcPr>
            <w:tcW w:w="407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9682AAE" w14:textId="77777777" w:rsidR="00CA15A7" w:rsidRDefault="00CA15A7" w:rsidP="00EC609C">
            <w:pPr>
              <w:rPr>
                <w:color w:val="000000"/>
              </w:rPr>
            </w:pPr>
            <w:r>
              <w:rPr>
                <w:rFonts w:ascii="Liberation Serif Regular" w:eastAsia="Liberation Serif Regular" w:hAnsi="Liberation Serif Regular" w:cs="Liberation Serif Regular"/>
                <w:color w:val="000000"/>
              </w:rPr>
              <w:t>Date</w:t>
            </w:r>
          </w:p>
        </w:tc>
        <w:tc>
          <w:tcPr>
            <w:tcW w:w="4938" w:type="dxa"/>
            <w:tcBorders>
              <w:top w:val="single" w:sz="6" w:space="0" w:color="000000"/>
              <w:left w:val="none" w:sz="0" w:space="0" w:color="000000"/>
              <w:bottom w:val="single" w:sz="6" w:space="0" w:color="000000"/>
              <w:right w:val="single" w:sz="6" w:space="0" w:color="000000"/>
            </w:tcBorders>
            <w:tcMar>
              <w:top w:w="0" w:type="dxa"/>
              <w:left w:w="108" w:type="dxa"/>
              <w:bottom w:w="0" w:type="dxa"/>
              <w:right w:w="108" w:type="dxa"/>
            </w:tcMar>
          </w:tcPr>
          <w:p w14:paraId="7C3A0F5A" w14:textId="62A5F050" w:rsidR="00CA15A7" w:rsidRDefault="00A3498D" w:rsidP="00EC609C">
            <w:pPr>
              <w:rPr>
                <w:color w:val="000000"/>
              </w:rPr>
            </w:pPr>
            <w:r>
              <w:rPr>
                <w:rFonts w:ascii="Liberation Serif Regular" w:eastAsia="Liberation Serif Regular" w:hAnsi="Liberation Serif Regular" w:cs="Liberation Serif Regular"/>
                <w:color w:val="000000"/>
              </w:rPr>
              <w:t>2</w:t>
            </w:r>
            <w:r w:rsidR="006228E8">
              <w:rPr>
                <w:rFonts w:ascii="Liberation Serif Regular" w:eastAsia="Liberation Serif Regular" w:hAnsi="Liberation Serif Regular" w:cs="Liberation Serif Regular"/>
                <w:color w:val="000000"/>
              </w:rPr>
              <w:t>8</w:t>
            </w:r>
            <w:r>
              <w:rPr>
                <w:rFonts w:ascii="Liberation Serif Regular" w:eastAsia="Liberation Serif Regular" w:hAnsi="Liberation Serif Regular" w:cs="Liberation Serif Regular"/>
                <w:color w:val="000000"/>
              </w:rPr>
              <w:t xml:space="preserve"> June 2025</w:t>
            </w:r>
          </w:p>
        </w:tc>
      </w:tr>
      <w:tr w:rsidR="00CA15A7" w14:paraId="0F658045" w14:textId="77777777" w:rsidTr="00A3498D">
        <w:tc>
          <w:tcPr>
            <w:tcW w:w="4070"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99A1F67" w14:textId="77777777" w:rsidR="00CA15A7" w:rsidRDefault="00CA15A7" w:rsidP="00EC609C">
            <w:pPr>
              <w:rPr>
                <w:color w:val="000000"/>
              </w:rPr>
            </w:pPr>
            <w:r>
              <w:rPr>
                <w:rFonts w:ascii="Liberation Serif Regular" w:eastAsia="Liberation Serif Regular" w:hAnsi="Liberation Serif Regular" w:cs="Liberation Serif Regular"/>
                <w:color w:val="000000"/>
              </w:rPr>
              <w:t>Team ID</w:t>
            </w:r>
          </w:p>
        </w:tc>
        <w:tc>
          <w:tcPr>
            <w:tcW w:w="4938"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28B3A8F5" w14:textId="11B4C1A1" w:rsidR="00CA15A7" w:rsidRDefault="006228E8" w:rsidP="00EC609C">
            <w:pPr>
              <w:rPr>
                <w:color w:val="000000"/>
              </w:rPr>
            </w:pPr>
            <w:r w:rsidRPr="006228E8">
              <w:rPr>
                <w:color w:val="000000"/>
              </w:rPr>
              <w:t>LTVIP2025TMID46155</w:t>
            </w:r>
          </w:p>
        </w:tc>
      </w:tr>
      <w:tr w:rsidR="00CA15A7" w14:paraId="62D3354F" w14:textId="77777777" w:rsidTr="00A3498D">
        <w:tc>
          <w:tcPr>
            <w:tcW w:w="4070"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3F6928F" w14:textId="77777777" w:rsidR="00CA15A7" w:rsidRDefault="00CA15A7" w:rsidP="00EC609C">
            <w:pPr>
              <w:rPr>
                <w:color w:val="000000"/>
              </w:rPr>
            </w:pPr>
            <w:r>
              <w:rPr>
                <w:rFonts w:ascii="Liberation Serif Regular" w:eastAsia="Liberation Serif Regular" w:hAnsi="Liberation Serif Regular" w:cs="Liberation Serif Regular"/>
                <w:color w:val="000000"/>
              </w:rPr>
              <w:t>Project Name</w:t>
            </w:r>
          </w:p>
        </w:tc>
        <w:tc>
          <w:tcPr>
            <w:tcW w:w="4938"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65615A54" w14:textId="77777777" w:rsidR="00CA15A7" w:rsidRDefault="00CA15A7" w:rsidP="00EC609C">
            <w:pPr>
              <w:rPr>
                <w:color w:val="000000"/>
              </w:rPr>
            </w:pPr>
            <w:r>
              <w:rPr>
                <w:rFonts w:ascii="Liberation Serif Regular" w:eastAsia="Liberation Serif Regular" w:hAnsi="Liberation Serif Regular" w:cs="Liberation Serif Regular"/>
                <w:color w:val="000000"/>
              </w:rPr>
              <w:t>HouseHunt – House Rent Web Application</w:t>
            </w:r>
          </w:p>
        </w:tc>
      </w:tr>
    </w:tbl>
    <w:p w14:paraId="4F5AD059"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 xml:space="preserve"> </w:t>
      </w:r>
    </w:p>
    <w:p w14:paraId="69F7B694"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Project Title: HouseHunt – House Rent Web Application</w:t>
      </w:r>
    </w:p>
    <w:p w14:paraId="5F243A35" w14:textId="78157868"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Date: </w:t>
      </w:r>
      <w:r w:rsidR="00A3498D">
        <w:rPr>
          <w:rFonts w:ascii="Liberation Serif Regular" w:eastAsia="Liberation Serif Regular" w:hAnsi="Liberation Serif Regular" w:cs="Liberation Serif Regular"/>
          <w:color w:val="000000"/>
        </w:rPr>
        <w:t>2</w:t>
      </w:r>
      <w:r w:rsidR="006228E8">
        <w:rPr>
          <w:rFonts w:ascii="Liberation Serif Regular" w:eastAsia="Liberation Serif Regular" w:hAnsi="Liberation Serif Regular" w:cs="Liberation Serif Regular"/>
          <w:color w:val="000000"/>
        </w:rPr>
        <w:t>8</w:t>
      </w:r>
      <w:r w:rsidR="00A3498D">
        <w:rPr>
          <w:rFonts w:ascii="Liberation Serif Regular" w:eastAsia="Liberation Serif Regular" w:hAnsi="Liberation Serif Regular" w:cs="Liberation Serif Regular"/>
          <w:color w:val="000000"/>
        </w:rPr>
        <w:t xml:space="preserve"> June 2025</w:t>
      </w:r>
    </w:p>
    <w:p w14:paraId="0BD9F96B"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Prepared by: MERN Stack Nexus </w:t>
      </w:r>
    </w:p>
    <w:p w14:paraId="44424281" w14:textId="77777777" w:rsidR="00CA15A7" w:rsidRDefault="00CA15A7" w:rsidP="00CA15A7">
      <w:pPr>
        <w:spacing w:after="160"/>
        <w:rPr>
          <w:rFonts w:ascii="Liberation Serif Regular" w:eastAsia="Liberation Serif Regular" w:hAnsi="Liberation Serif Regular" w:cs="Liberation Serif Regular"/>
          <w:b/>
          <w:color w:val="000000"/>
        </w:rPr>
      </w:pPr>
    </w:p>
    <w:p w14:paraId="3CFE3764"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Objective</w:t>
      </w:r>
    </w:p>
    <w:p w14:paraId="7F9FB9B6"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The objective of this report is to document the frontend development progress and key aspects of the user interface implementation for the House Rent Web Application project.</w:t>
      </w:r>
    </w:p>
    <w:p w14:paraId="2DA478C6"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Technologies Used</w:t>
      </w:r>
    </w:p>
    <w:p w14:paraId="19BA0EF0" w14:textId="77777777" w:rsidR="00CA15A7" w:rsidRDefault="00CA15A7" w:rsidP="00CA15A7">
      <w:pPr>
        <w:numPr>
          <w:ilvl w:val="0"/>
          <w:numId w:val="7"/>
        </w:numPr>
        <w:spacing w:after="160"/>
        <w:rPr>
          <w:color w:val="000000"/>
        </w:rPr>
      </w:pPr>
      <w:r>
        <w:rPr>
          <w:rFonts w:ascii="Liberation Serif Regular" w:eastAsia="Liberation Serif Regular" w:hAnsi="Liberation Serif Regular" w:cs="Liberation Serif Regular"/>
          <w:b/>
          <w:color w:val="000000"/>
        </w:rPr>
        <w:t>Frontend Framework:</w:t>
      </w:r>
      <w:r>
        <w:rPr>
          <w:rFonts w:ascii="Liberation Serif Regular" w:eastAsia="Liberation Serif Regular" w:hAnsi="Liberation Serif Regular" w:cs="Liberation Serif Regular"/>
          <w:color w:val="000000"/>
        </w:rPr>
        <w:t xml:space="preserve"> React.js </w:t>
      </w:r>
    </w:p>
    <w:p w14:paraId="11DBB9D9" w14:textId="77777777" w:rsidR="00CA15A7" w:rsidRDefault="00CA15A7" w:rsidP="00CA15A7">
      <w:pPr>
        <w:numPr>
          <w:ilvl w:val="0"/>
          <w:numId w:val="7"/>
        </w:numPr>
        <w:spacing w:after="160"/>
        <w:rPr>
          <w:color w:val="000000"/>
        </w:rPr>
      </w:pPr>
      <w:r>
        <w:rPr>
          <w:rFonts w:ascii="Liberation Serif Regular" w:eastAsia="Liberation Serif Regular" w:hAnsi="Liberation Serif Regular" w:cs="Liberation Serif Regular"/>
          <w:b/>
          <w:color w:val="000000"/>
        </w:rPr>
        <w:t>State Management:</w:t>
      </w:r>
      <w:r>
        <w:rPr>
          <w:rFonts w:ascii="Liberation Serif Regular" w:eastAsia="Liberation Serif Regular" w:hAnsi="Liberation Serif Regular" w:cs="Liberation Serif Regular"/>
          <w:color w:val="000000"/>
        </w:rPr>
        <w:t xml:space="preserve"> Context API</w:t>
      </w:r>
    </w:p>
    <w:p w14:paraId="35757733" w14:textId="77777777" w:rsidR="00CA15A7" w:rsidRDefault="00CA15A7" w:rsidP="00CA15A7">
      <w:pPr>
        <w:numPr>
          <w:ilvl w:val="0"/>
          <w:numId w:val="7"/>
        </w:numPr>
        <w:spacing w:after="160"/>
        <w:rPr>
          <w:color w:val="000000"/>
        </w:rPr>
      </w:pPr>
      <w:r>
        <w:rPr>
          <w:rFonts w:ascii="Liberation Serif Regular" w:eastAsia="Liberation Serif Regular" w:hAnsi="Liberation Serif Regular" w:cs="Liberation Serif Regular"/>
          <w:b/>
          <w:color w:val="000000"/>
        </w:rPr>
        <w:t>UI Framework/Libraries:</w:t>
      </w:r>
      <w:r>
        <w:rPr>
          <w:rFonts w:ascii="Liberation Serif Regular" w:eastAsia="Liberation Serif Regular" w:hAnsi="Liberation Serif Regular" w:cs="Liberation Serif Regular"/>
          <w:color w:val="000000"/>
        </w:rPr>
        <w:t xml:space="preserve"> Bootstrap, Html, CSS, JavaScript</w:t>
      </w:r>
    </w:p>
    <w:p w14:paraId="766AB04C" w14:textId="77777777" w:rsidR="00CA15A7" w:rsidRDefault="00CA15A7" w:rsidP="00CA15A7">
      <w:pPr>
        <w:numPr>
          <w:ilvl w:val="0"/>
          <w:numId w:val="7"/>
        </w:numPr>
        <w:spacing w:after="160"/>
        <w:rPr>
          <w:color w:val="000000"/>
        </w:rPr>
      </w:pPr>
      <w:r>
        <w:rPr>
          <w:rFonts w:ascii="Liberation Serif Regular" w:eastAsia="Liberation Serif Regular" w:hAnsi="Liberation Serif Regular" w:cs="Liberation Serif Regular"/>
          <w:b/>
          <w:color w:val="000000"/>
        </w:rPr>
        <w:t>API Libraries:</w:t>
      </w:r>
      <w:r>
        <w:rPr>
          <w:rFonts w:ascii="Liberation Serif Regular" w:eastAsia="Liberation Serif Regular" w:hAnsi="Liberation Serif Regular" w:cs="Liberation Serif Regular"/>
          <w:color w:val="000000"/>
        </w:rPr>
        <w:t xml:space="preserve"> Axios</w:t>
      </w:r>
    </w:p>
    <w:p w14:paraId="75FA4C77"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 xml:space="preserve"> </w:t>
      </w:r>
    </w:p>
    <w:p w14:paraId="1E5470FC"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Project Structure</w:t>
      </w:r>
    </w:p>
    <w:p w14:paraId="287F41D9"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Home Page:</w:t>
      </w:r>
    </w:p>
    <w:p w14:paraId="350DF48E"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The homepage of this real estate website features a large banner image with text overlay. The text reads "Welcome to House Hunt" in large font.</w:t>
      </w:r>
    </w:p>
    <w:p w14:paraId="736BB370" w14:textId="77777777" w:rsidR="00CA15A7" w:rsidRDefault="00CA15A7" w:rsidP="00CA15A7">
      <w:pPr>
        <w:spacing w:after="160"/>
        <w:rPr>
          <w:color w:val="000000"/>
        </w:rPr>
      </w:pPr>
      <w:r>
        <w:rPr>
          <w:rFonts w:ascii="Carlito Regular" w:eastAsia="Carlito Regular" w:hAnsi="Carlito Regular" w:cs="Carlito Regular"/>
          <w:b/>
          <w:color w:val="000000"/>
        </w:rPr>
        <w:t>Search bar:</w:t>
      </w:r>
      <w:r>
        <w:rPr>
          <w:rFonts w:ascii="Liberation Serif Regular" w:eastAsia="Liberation Serif Regular" w:hAnsi="Liberation Serif Regular" w:cs="Liberation Serif Regular"/>
          <w:color w:val="000000"/>
        </w:rPr>
        <w:t xml:space="preserve"> The first menu labelled "Type" allows users to filter properties by type (e.g., apartment, condo, house). The second dropdown menu labelled "Location" allows user to filter option by location or area. The third dropdown menu labelled "Subscription" is a feature that gives users to purchase a subscription model based on their convince.</w:t>
      </w:r>
    </w:p>
    <w:p w14:paraId="05CFD750"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Below the banner is a section with six property types. Each property type has a corresponding image and text label. The property types are:</w:t>
      </w:r>
    </w:p>
    <w:p w14:paraId="1183C2DA"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Apartments</w:t>
      </w:r>
    </w:p>
    <w:p w14:paraId="06D6CDCF"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Luxurious Villas</w:t>
      </w:r>
    </w:p>
    <w:p w14:paraId="79A242E8"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Charming Cottages</w:t>
      </w:r>
    </w:p>
    <w:p w14:paraId="60EDADC6"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Spacious Townhouses</w:t>
      </w:r>
    </w:p>
    <w:p w14:paraId="19306990"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Rustic Cabins</w:t>
      </w:r>
    </w:p>
    <w:p w14:paraId="714E6A9D"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Modern Studios</w:t>
      </w:r>
    </w:p>
    <w:p w14:paraId="685CF6CE"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There is also a navigation bar at the end of the page. The navigation bar contains links to the following pages:</w:t>
      </w:r>
    </w:p>
    <w:p w14:paraId="51751AB8" w14:textId="77777777" w:rsidR="00CA15A7" w:rsidRDefault="00CA15A7" w:rsidP="00CA15A7">
      <w:pPr>
        <w:numPr>
          <w:ilvl w:val="0"/>
          <w:numId w:val="6"/>
        </w:numPr>
        <w:spacing w:after="160"/>
        <w:rPr>
          <w:color w:val="000000"/>
        </w:rPr>
      </w:pPr>
      <w:r>
        <w:rPr>
          <w:rFonts w:ascii="Liberation Serif Regular" w:eastAsia="Liberation Serif Regular" w:hAnsi="Liberation Serif Regular" w:cs="Liberation Serif Regular"/>
          <w:color w:val="000000"/>
        </w:rPr>
        <w:t>About Us</w:t>
      </w:r>
    </w:p>
    <w:p w14:paraId="148EF58A" w14:textId="77777777" w:rsidR="00CA15A7" w:rsidRDefault="00CA15A7" w:rsidP="00CA15A7">
      <w:pPr>
        <w:numPr>
          <w:ilvl w:val="0"/>
          <w:numId w:val="6"/>
        </w:numPr>
        <w:spacing w:after="160"/>
        <w:rPr>
          <w:color w:val="000000"/>
        </w:rPr>
      </w:pPr>
      <w:r>
        <w:rPr>
          <w:rFonts w:ascii="Liberation Serif Regular" w:eastAsia="Liberation Serif Regular" w:hAnsi="Liberation Serif Regular" w:cs="Liberation Serif Regular"/>
          <w:color w:val="000000"/>
        </w:rPr>
        <w:lastRenderedPageBreak/>
        <w:t>Contact Us</w:t>
      </w:r>
    </w:p>
    <w:p w14:paraId="4B6E69CD" w14:textId="77777777" w:rsidR="00CA15A7" w:rsidRDefault="00CA15A7" w:rsidP="00CA15A7">
      <w:pPr>
        <w:numPr>
          <w:ilvl w:val="0"/>
          <w:numId w:val="6"/>
        </w:numPr>
        <w:spacing w:after="160"/>
        <w:rPr>
          <w:color w:val="000000"/>
        </w:rPr>
      </w:pPr>
      <w:r>
        <w:rPr>
          <w:rFonts w:ascii="Liberation Serif Regular" w:eastAsia="Liberation Serif Regular" w:hAnsi="Liberation Serif Regular" w:cs="Liberation Serif Regular"/>
          <w:color w:val="000000"/>
        </w:rPr>
        <w:t>Follow Us</w:t>
      </w:r>
    </w:p>
    <w:p w14:paraId="65DDBFED" w14:textId="77777777" w:rsidR="00CA15A7" w:rsidRDefault="00CA15A7" w:rsidP="00CA15A7">
      <w:pPr>
        <w:spacing w:after="160"/>
        <w:ind w:left="720"/>
        <w:rPr>
          <w:color w:val="000000"/>
        </w:rPr>
      </w:pPr>
      <w:r>
        <w:rPr>
          <w:noProof/>
        </w:rPr>
        <w:drawing>
          <wp:inline distT="0" distB="0" distL="0" distR="0" wp14:anchorId="51CEB857" wp14:editId="0282C38A">
            <wp:extent cx="5734050" cy="2724150"/>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5">
                      <a:alphaModFix/>
                    </a:blip>
                    <a:stretch>
                      <a:fillRect/>
                    </a:stretch>
                  </pic:blipFill>
                  <pic:spPr>
                    <a:xfrm>
                      <a:off x="0" y="0"/>
                      <a:ext cx="5734050" cy="2724150"/>
                    </a:xfrm>
                    <a:prstGeom prst="rect">
                      <a:avLst/>
                    </a:prstGeom>
                  </pic:spPr>
                </pic:pic>
              </a:graphicData>
            </a:graphic>
          </wp:inline>
        </w:drawing>
      </w:r>
      <w:r>
        <w:rPr>
          <w:noProof/>
        </w:rPr>
        <w:drawing>
          <wp:inline distT="0" distB="0" distL="0" distR="0" wp14:anchorId="6D94481E" wp14:editId="6C9F8F93">
            <wp:extent cx="5734050" cy="2743200"/>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6">
                      <a:alphaModFix/>
                    </a:blip>
                    <a:stretch>
                      <a:fillRect/>
                    </a:stretch>
                  </pic:blipFill>
                  <pic:spPr>
                    <a:xfrm>
                      <a:off x="0" y="0"/>
                      <a:ext cx="5734050" cy="2743200"/>
                    </a:xfrm>
                    <a:prstGeom prst="rect">
                      <a:avLst/>
                    </a:prstGeom>
                  </pic:spPr>
                </pic:pic>
              </a:graphicData>
            </a:graphic>
          </wp:inline>
        </w:drawing>
      </w:r>
      <w:r>
        <w:rPr>
          <w:rFonts w:ascii="Liberation Serif Regular" w:eastAsia="Liberation Serif Regular" w:hAnsi="Liberation Serif Regular" w:cs="Liberation Serif Regular"/>
          <w:color w:val="000000"/>
        </w:rPr>
        <w:t xml:space="preserve"> </w:t>
      </w:r>
      <w:r>
        <w:rPr>
          <w:noProof/>
        </w:rPr>
        <w:drawing>
          <wp:inline distT="0" distB="0" distL="0" distR="0" wp14:anchorId="4053E1BB" wp14:editId="6D0788FD">
            <wp:extent cx="5734050" cy="1514475"/>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7">
                      <a:alphaModFix/>
                    </a:blip>
                    <a:stretch>
                      <a:fillRect/>
                    </a:stretch>
                  </pic:blipFill>
                  <pic:spPr>
                    <a:xfrm>
                      <a:off x="0" y="0"/>
                      <a:ext cx="5734050" cy="1514475"/>
                    </a:xfrm>
                    <a:prstGeom prst="rect">
                      <a:avLst/>
                    </a:prstGeom>
                  </pic:spPr>
                </pic:pic>
              </a:graphicData>
            </a:graphic>
          </wp:inline>
        </w:drawing>
      </w:r>
    </w:p>
    <w:p w14:paraId="0718DADE" w14:textId="77777777" w:rsidR="00CA15A7" w:rsidRDefault="00CA15A7" w:rsidP="00CA15A7">
      <w:pPr>
        <w:spacing w:after="160"/>
        <w:ind w:left="360"/>
        <w:rPr>
          <w:color w:val="000000"/>
        </w:rPr>
      </w:pPr>
      <w:r>
        <w:rPr>
          <w:rFonts w:ascii="Liberation Serif Regular" w:eastAsia="Liberation Serif Regular" w:hAnsi="Liberation Serif Regular" w:cs="Liberation Serif Regular"/>
          <w:color w:val="000000"/>
        </w:rPr>
        <w:t xml:space="preserve"> </w:t>
      </w:r>
    </w:p>
    <w:p w14:paraId="5F911C1C" w14:textId="77777777" w:rsidR="00CA15A7" w:rsidRDefault="00CA15A7" w:rsidP="00CA15A7">
      <w:pPr>
        <w:spacing w:after="160"/>
        <w:ind w:left="360"/>
        <w:rPr>
          <w:color w:val="000000"/>
        </w:rPr>
      </w:pPr>
      <w:r>
        <w:rPr>
          <w:rFonts w:ascii="Liberation Serif Regular" w:eastAsia="Liberation Serif Regular" w:hAnsi="Liberation Serif Regular" w:cs="Liberation Serif Regular"/>
          <w:color w:val="000000"/>
        </w:rPr>
        <w:t xml:space="preserve"> </w:t>
      </w:r>
    </w:p>
    <w:p w14:paraId="5CF0577B" w14:textId="77777777" w:rsidR="00CA15A7" w:rsidRDefault="00CA15A7" w:rsidP="00CA15A7">
      <w:pPr>
        <w:spacing w:after="160"/>
        <w:ind w:left="360"/>
        <w:rPr>
          <w:color w:val="000000"/>
        </w:rPr>
      </w:pPr>
      <w:r>
        <w:rPr>
          <w:rFonts w:ascii="Liberation Serif Regular" w:eastAsia="Liberation Serif Regular" w:hAnsi="Liberation Serif Regular" w:cs="Liberation Serif Regular"/>
          <w:color w:val="000000"/>
        </w:rPr>
        <w:t xml:space="preserve"> </w:t>
      </w:r>
    </w:p>
    <w:p w14:paraId="0B58E673" w14:textId="77777777" w:rsidR="00CA15A7" w:rsidRDefault="00CA15A7" w:rsidP="00CA15A7">
      <w:pPr>
        <w:spacing w:after="160"/>
        <w:ind w:left="360"/>
        <w:rPr>
          <w:color w:val="000000"/>
        </w:rPr>
      </w:pPr>
      <w:r>
        <w:rPr>
          <w:rFonts w:ascii="Liberation Serif Regular" w:eastAsia="Liberation Serif Regular" w:hAnsi="Liberation Serif Regular" w:cs="Liberation Serif Regular"/>
          <w:color w:val="000000"/>
        </w:rPr>
        <w:t xml:space="preserve"> </w:t>
      </w:r>
    </w:p>
    <w:p w14:paraId="6C8D784E" w14:textId="77777777" w:rsidR="00CA15A7" w:rsidRDefault="00CA15A7" w:rsidP="00CA15A7">
      <w:pPr>
        <w:spacing w:after="160"/>
        <w:ind w:left="360"/>
        <w:rPr>
          <w:color w:val="000000"/>
        </w:rPr>
      </w:pPr>
      <w:r>
        <w:rPr>
          <w:rFonts w:ascii="Liberation Serif Regular" w:eastAsia="Liberation Serif Regular" w:hAnsi="Liberation Serif Regular" w:cs="Liberation Serif Regular"/>
          <w:color w:val="000000"/>
        </w:rPr>
        <w:t xml:space="preserve"> </w:t>
      </w:r>
    </w:p>
    <w:p w14:paraId="0A4D40D3" w14:textId="77777777" w:rsidR="00CA15A7" w:rsidRDefault="00CA15A7" w:rsidP="00CA15A7">
      <w:pPr>
        <w:spacing w:after="160"/>
        <w:rPr>
          <w:rFonts w:ascii="Liberation Serif Regular" w:eastAsia="Liberation Serif Regular" w:hAnsi="Liberation Serif Regular" w:cs="Liberation Serif Regular"/>
          <w:color w:val="000000"/>
          <w:u w:val="single"/>
        </w:rPr>
      </w:pPr>
    </w:p>
    <w:p w14:paraId="50BC9520" w14:textId="77777777" w:rsidR="00CA15A7" w:rsidRDefault="00CA15A7" w:rsidP="00CA15A7">
      <w:pPr>
        <w:spacing w:after="160"/>
        <w:rPr>
          <w:rFonts w:ascii="Liberation Serif Regular" w:eastAsia="Liberation Serif Regular" w:hAnsi="Liberation Serif Regular" w:cs="Liberation Serif Regular"/>
          <w:color w:val="000000"/>
          <w:u w:val="single"/>
        </w:rPr>
      </w:pPr>
    </w:p>
    <w:p w14:paraId="6DB1C87C" w14:textId="77777777" w:rsidR="00CA15A7" w:rsidRDefault="00CA15A7" w:rsidP="00CA15A7">
      <w:pPr>
        <w:spacing w:after="160"/>
        <w:rPr>
          <w:rFonts w:ascii="Liberation Serif Regular" w:eastAsia="Liberation Serif Regular" w:hAnsi="Liberation Serif Regular" w:cs="Liberation Serif Regular"/>
          <w:color w:val="000000"/>
          <w:u w:val="single"/>
        </w:rPr>
      </w:pPr>
    </w:p>
    <w:p w14:paraId="58653169"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Login/Sign in Page</w:t>
      </w:r>
    </w:p>
    <w:p w14:paraId="3D25666E"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Upon clicking the login button located in the top right corner, the user is redirected to the login page. On this page, the user is presented with two options: </w:t>
      </w:r>
    </w:p>
    <w:p w14:paraId="5ED76945"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1. Login with Email:For users who already have an existing account.</w:t>
      </w:r>
    </w:p>
    <w:p w14:paraId="08EE57B5"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2. Create New Account: For new users who wish to register for the application.</w:t>
      </w:r>
    </w:p>
    <w:p w14:paraId="3AA773DA" w14:textId="77777777" w:rsidR="00CA15A7" w:rsidRDefault="00CA15A7" w:rsidP="00CA15A7">
      <w:pPr>
        <w:spacing w:after="160"/>
        <w:rPr>
          <w:color w:val="000000"/>
        </w:rPr>
      </w:pPr>
      <w:r>
        <w:rPr>
          <w:noProof/>
        </w:rPr>
        <w:drawing>
          <wp:inline distT="0" distB="0" distL="0" distR="0" wp14:anchorId="551F4BBE" wp14:editId="2CA99F5A">
            <wp:extent cx="5734050" cy="2724150"/>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8">
                      <a:alphaModFix/>
                    </a:blip>
                    <a:stretch>
                      <a:fillRect/>
                    </a:stretch>
                  </pic:blipFill>
                  <pic:spPr>
                    <a:xfrm>
                      <a:off x="0" y="0"/>
                      <a:ext cx="5734050" cy="2724150"/>
                    </a:xfrm>
                    <a:prstGeom prst="rect">
                      <a:avLst/>
                    </a:prstGeom>
                  </pic:spPr>
                </pic:pic>
              </a:graphicData>
            </a:graphic>
          </wp:inline>
        </w:drawing>
      </w:r>
    </w:p>
    <w:p w14:paraId="45143568"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If the user selects "Login with Email," they are directed to a page where they must enter their correct email address and password to access their account.</w:t>
      </w:r>
    </w:p>
    <w:p w14:paraId="3351AE00" w14:textId="77777777" w:rsidR="00CA15A7" w:rsidRDefault="00CA15A7" w:rsidP="00CA15A7">
      <w:pPr>
        <w:spacing w:after="160"/>
        <w:rPr>
          <w:color w:val="000000"/>
        </w:rPr>
      </w:pPr>
      <w:r>
        <w:rPr>
          <w:noProof/>
        </w:rPr>
        <w:drawing>
          <wp:inline distT="0" distB="0" distL="0" distR="0" wp14:anchorId="025305AF" wp14:editId="460DB0B6">
            <wp:extent cx="5734050" cy="2686050"/>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9">
                      <a:alphaModFix/>
                    </a:blip>
                    <a:stretch>
                      <a:fillRect/>
                    </a:stretch>
                  </pic:blipFill>
                  <pic:spPr>
                    <a:xfrm>
                      <a:off x="0" y="0"/>
                      <a:ext cx="5734050" cy="2686050"/>
                    </a:xfrm>
                    <a:prstGeom prst="rect">
                      <a:avLst/>
                    </a:prstGeom>
                  </pic:spPr>
                </pic:pic>
              </a:graphicData>
            </a:graphic>
          </wp:inline>
        </w:drawing>
      </w:r>
    </w:p>
    <w:p w14:paraId="5F8CF9F5"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lastRenderedPageBreak/>
        <w:t>If the user selects the "Create New Account" option, they are directed to a page where they must provide their name, contact number, email address, and password to create a new account.</w:t>
      </w:r>
      <w:r>
        <w:rPr>
          <w:noProof/>
        </w:rPr>
        <w:drawing>
          <wp:inline distT="0" distB="0" distL="0" distR="0" wp14:anchorId="1641216B" wp14:editId="5BABD48B">
            <wp:extent cx="5734050" cy="2705100"/>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0">
                      <a:alphaModFix/>
                    </a:blip>
                    <a:stretch>
                      <a:fillRect/>
                    </a:stretch>
                  </pic:blipFill>
                  <pic:spPr>
                    <a:xfrm>
                      <a:off x="0" y="0"/>
                      <a:ext cx="5734050" cy="2705100"/>
                    </a:xfrm>
                    <a:prstGeom prst="rect">
                      <a:avLst/>
                    </a:prstGeom>
                  </pic:spPr>
                </pic:pic>
              </a:graphicData>
            </a:graphic>
          </wp:inline>
        </w:drawing>
      </w:r>
    </w:p>
    <w:p w14:paraId="3E5E228A"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 </w:t>
      </w:r>
    </w:p>
    <w:p w14:paraId="3C5FEF9C"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Subscription Page:</w:t>
      </w:r>
    </w:p>
    <w:p w14:paraId="47780797"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There are three different subscription plans offered: Basic (Budget-Friendly), Plus (Convenience Plus), and Premium (Full-Service). The plans are priced at $200/month, $300/month, and $500/month respectively.</w:t>
      </w:r>
    </w:p>
    <w:p w14:paraId="62C8167A"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Here is a breakdown of the features offered by each plan:</w:t>
      </w:r>
    </w:p>
    <w:p w14:paraId="3113325E" w14:textId="77777777" w:rsidR="00CA15A7" w:rsidRDefault="00CA15A7" w:rsidP="00CA15A7">
      <w:pPr>
        <w:numPr>
          <w:ilvl w:val="0"/>
          <w:numId w:val="1"/>
        </w:numPr>
        <w:spacing w:after="160"/>
        <w:rPr>
          <w:color w:val="000000"/>
        </w:rPr>
      </w:pPr>
      <w:r>
        <w:rPr>
          <w:rFonts w:ascii="Liberation Serif Regular" w:eastAsia="Liberation Serif Regular" w:hAnsi="Liberation Serif Regular" w:cs="Liberation Serif Regular"/>
          <w:b/>
          <w:color w:val="000000"/>
        </w:rPr>
        <w:t>Basic (Budget-Friendly)</w:t>
      </w:r>
    </w:p>
    <w:p w14:paraId="48801724"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Access to tenant portal</w:t>
      </w:r>
    </w:p>
    <w:p w14:paraId="7504957E"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Submit maintenance requests online</w:t>
      </w:r>
    </w:p>
    <w:p w14:paraId="4BE805AC"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Pay rent online</w:t>
      </w:r>
    </w:p>
    <w:p w14:paraId="1F2E7DEA" w14:textId="77777777" w:rsidR="00CA15A7" w:rsidRDefault="00CA15A7" w:rsidP="00CA15A7">
      <w:pPr>
        <w:numPr>
          <w:ilvl w:val="0"/>
          <w:numId w:val="1"/>
        </w:numPr>
        <w:spacing w:after="160"/>
        <w:rPr>
          <w:color w:val="000000"/>
        </w:rPr>
      </w:pPr>
      <w:r>
        <w:rPr>
          <w:rFonts w:ascii="Liberation Serif Regular" w:eastAsia="Liberation Serif Regular" w:hAnsi="Liberation Serif Regular" w:cs="Liberation Serif Regular"/>
          <w:b/>
          <w:color w:val="000000"/>
        </w:rPr>
        <w:t>Plus (Convenience Plus)</w:t>
      </w:r>
    </w:p>
    <w:p w14:paraId="55A13919"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Includes all features of Basic plan</w:t>
      </w:r>
    </w:p>
    <w:p w14:paraId="25184BAD"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Renters insurance included</w:t>
      </w:r>
    </w:p>
    <w:p w14:paraId="301BEC4A"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Credit reporting</w:t>
      </w:r>
    </w:p>
    <w:p w14:paraId="3A448E74"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Schedule move-in/out inspections online</w:t>
      </w:r>
    </w:p>
    <w:p w14:paraId="7319BB20" w14:textId="77777777" w:rsidR="00CA15A7" w:rsidRDefault="00CA15A7" w:rsidP="00CA15A7">
      <w:pPr>
        <w:numPr>
          <w:ilvl w:val="0"/>
          <w:numId w:val="1"/>
        </w:numPr>
        <w:spacing w:after="160"/>
        <w:rPr>
          <w:color w:val="000000"/>
        </w:rPr>
      </w:pPr>
      <w:r>
        <w:rPr>
          <w:rFonts w:ascii="Liberation Serif Regular" w:eastAsia="Liberation Serif Regular" w:hAnsi="Liberation Serif Regular" w:cs="Liberation Serif Regular"/>
          <w:b/>
          <w:color w:val="000000"/>
        </w:rPr>
        <w:t>Premium (Full-Service)</w:t>
      </w:r>
    </w:p>
    <w:p w14:paraId="3D2CA34D"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Includes all features of Plus plan</w:t>
      </w:r>
    </w:p>
    <w:p w14:paraId="7481915E"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Priority customer support</w:t>
      </w:r>
    </w:p>
    <w:p w14:paraId="29B2BF88"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24/7 emergency maintenance</w:t>
      </w:r>
    </w:p>
    <w:p w14:paraId="496A8BF6"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Local mover &amp; storage connections</w:t>
      </w:r>
    </w:p>
    <w:p w14:paraId="1788481E"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Each plan has a "Choose Plan" button below it.</w:t>
      </w:r>
    </w:p>
    <w:p w14:paraId="62436204"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 xml:space="preserve"> </w:t>
      </w:r>
    </w:p>
    <w:p w14:paraId="4E14195B" w14:textId="77777777" w:rsidR="00CA15A7" w:rsidRDefault="00CA15A7" w:rsidP="00CA15A7">
      <w:pPr>
        <w:spacing w:after="160"/>
        <w:rPr>
          <w:color w:val="000000"/>
        </w:rPr>
      </w:pPr>
      <w:r>
        <w:rPr>
          <w:noProof/>
        </w:rPr>
        <w:lastRenderedPageBreak/>
        <w:drawing>
          <wp:inline distT="0" distB="0" distL="0" distR="0" wp14:anchorId="6A05CE0E" wp14:editId="7BBEEF0F">
            <wp:extent cx="5734050" cy="2762250"/>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1">
                      <a:alphaModFix/>
                    </a:blip>
                    <a:stretch>
                      <a:fillRect/>
                    </a:stretch>
                  </pic:blipFill>
                  <pic:spPr>
                    <a:xfrm>
                      <a:off x="0" y="0"/>
                      <a:ext cx="5734050" cy="2762250"/>
                    </a:xfrm>
                    <a:prstGeom prst="rect">
                      <a:avLst/>
                    </a:prstGeom>
                  </pic:spPr>
                </pic:pic>
              </a:graphicData>
            </a:graphic>
          </wp:inline>
        </w:drawing>
      </w:r>
    </w:p>
    <w:p w14:paraId="741D9318"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 </w:t>
      </w:r>
    </w:p>
    <w:p w14:paraId="2DA0F429"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Post Your Property</w:t>
      </w:r>
    </w:p>
    <w:p w14:paraId="12C386DD"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This webpage allows users to submit a new property listing. Here are the details of the form:</w:t>
      </w:r>
    </w:p>
    <w:p w14:paraId="72198813" w14:textId="77777777" w:rsidR="00CA15A7" w:rsidRDefault="00CA15A7" w:rsidP="00CA15A7">
      <w:pPr>
        <w:numPr>
          <w:ilvl w:val="0"/>
          <w:numId w:val="12"/>
        </w:numPr>
        <w:spacing w:after="160"/>
        <w:rPr>
          <w:color w:val="000000"/>
        </w:rPr>
      </w:pPr>
      <w:r>
        <w:rPr>
          <w:rFonts w:ascii="Liberation Serif Regular" w:eastAsia="Liberation Serif Regular" w:hAnsi="Liberation Serif Regular" w:cs="Liberation Serif Regular"/>
          <w:b/>
          <w:color w:val="000000"/>
        </w:rPr>
        <w:t>Contact Information:</w:t>
      </w:r>
    </w:p>
    <w:p w14:paraId="58863F28"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Name</w:t>
      </w:r>
    </w:p>
    <w:p w14:paraId="3131BDEB"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Email</w:t>
      </w:r>
    </w:p>
    <w:p w14:paraId="5C4FB8C9"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Mobile Number</w:t>
      </w:r>
    </w:p>
    <w:p w14:paraId="7970DDBE"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Aadhaar Number (likely a unique identification number in India)</w:t>
      </w:r>
    </w:p>
    <w:p w14:paraId="79F7C359" w14:textId="77777777" w:rsidR="00CA15A7" w:rsidRDefault="00CA15A7" w:rsidP="00CA15A7">
      <w:pPr>
        <w:numPr>
          <w:ilvl w:val="0"/>
          <w:numId w:val="12"/>
        </w:numPr>
        <w:spacing w:after="160"/>
        <w:rPr>
          <w:color w:val="000000"/>
        </w:rPr>
      </w:pPr>
      <w:r>
        <w:rPr>
          <w:rFonts w:ascii="Liberation Serif Regular" w:eastAsia="Liberation Serif Regular" w:hAnsi="Liberation Serif Regular" w:cs="Liberation Serif Regular"/>
          <w:b/>
          <w:color w:val="000000"/>
        </w:rPr>
        <w:t>Property Details:</w:t>
      </w:r>
    </w:p>
    <w:p w14:paraId="310E1AF4"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Title: Enter a title for your property listing.</w:t>
      </w:r>
    </w:p>
    <w:p w14:paraId="052CD298"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Description: Describe your property in detail.</w:t>
      </w:r>
    </w:p>
    <w:p w14:paraId="2397BD6E"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Price: Enter the asking price for your property.</w:t>
      </w:r>
    </w:p>
    <w:p w14:paraId="0F4ADEE2"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Location: Enter the location of your property.</w:t>
      </w:r>
    </w:p>
    <w:p w14:paraId="4655473D" w14:textId="77777777" w:rsidR="00CA15A7" w:rsidRDefault="00CA15A7" w:rsidP="00CA15A7">
      <w:pPr>
        <w:numPr>
          <w:ilvl w:val="0"/>
          <w:numId w:val="12"/>
        </w:numPr>
        <w:spacing w:after="160"/>
        <w:rPr>
          <w:color w:val="000000"/>
        </w:rPr>
      </w:pPr>
      <w:r>
        <w:rPr>
          <w:rFonts w:ascii="Liberation Serif Regular" w:eastAsia="Liberation Serif Regular" w:hAnsi="Liberation Serif Regular" w:cs="Liberation Serif Regular"/>
          <w:b/>
          <w:color w:val="000000"/>
        </w:rPr>
        <w:t>Images:</w:t>
      </w:r>
      <w:r>
        <w:rPr>
          <w:rFonts w:ascii="Liberation Serif Regular" w:eastAsia="Liberation Serif Regular" w:hAnsi="Liberation Serif Regular" w:cs="Liberation Serif Regular"/>
          <w:color w:val="000000"/>
        </w:rPr>
        <w:t xml:space="preserve"> Upload multiple images to showcase your property.</w:t>
      </w:r>
    </w:p>
    <w:p w14:paraId="509ABF68" w14:textId="77777777" w:rsidR="00CA15A7" w:rsidRDefault="00CA15A7" w:rsidP="00CA15A7">
      <w:pPr>
        <w:numPr>
          <w:ilvl w:val="0"/>
          <w:numId w:val="12"/>
        </w:numPr>
        <w:spacing w:after="160"/>
        <w:rPr>
          <w:color w:val="000000"/>
        </w:rPr>
      </w:pPr>
      <w:r>
        <w:rPr>
          <w:rFonts w:ascii="Liberation Serif Regular" w:eastAsia="Liberation Serif Regular" w:hAnsi="Liberation Serif Regular" w:cs="Liberation Serif Regular"/>
          <w:b/>
          <w:color w:val="000000"/>
        </w:rPr>
        <w:t>Submit:</w:t>
      </w:r>
      <w:r>
        <w:rPr>
          <w:rFonts w:ascii="Liberation Serif Regular" w:eastAsia="Liberation Serif Regular" w:hAnsi="Liberation Serif Regular" w:cs="Liberation Serif Regular"/>
          <w:color w:val="000000"/>
        </w:rPr>
        <w:t xml:space="preserve"> Once you have filled out all of the fields and uploaded your images, click the "Submit" button to submit your property listing.</w:t>
      </w:r>
    </w:p>
    <w:p w14:paraId="5BADE739"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 xml:space="preserve"> </w:t>
      </w:r>
    </w:p>
    <w:p w14:paraId="398C6BDF" w14:textId="77777777" w:rsidR="00CA15A7" w:rsidRDefault="00CA15A7" w:rsidP="00CA15A7">
      <w:pPr>
        <w:spacing w:after="160"/>
        <w:rPr>
          <w:color w:val="000000"/>
        </w:rPr>
      </w:pPr>
      <w:r>
        <w:rPr>
          <w:noProof/>
        </w:rPr>
        <w:lastRenderedPageBreak/>
        <w:drawing>
          <wp:inline distT="0" distB="0" distL="0" distR="0" wp14:anchorId="66E61BF1" wp14:editId="24CAD261">
            <wp:extent cx="5734050" cy="2676525"/>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2">
                      <a:alphaModFix/>
                    </a:blip>
                    <a:stretch>
                      <a:fillRect/>
                    </a:stretch>
                  </pic:blipFill>
                  <pic:spPr>
                    <a:xfrm>
                      <a:off x="0" y="0"/>
                      <a:ext cx="5734050" cy="2676525"/>
                    </a:xfrm>
                    <a:prstGeom prst="rect">
                      <a:avLst/>
                    </a:prstGeom>
                  </pic:spPr>
                </pic:pic>
              </a:graphicData>
            </a:graphic>
          </wp:inline>
        </w:drawing>
      </w:r>
    </w:p>
    <w:p w14:paraId="5B130EA5"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 </w:t>
      </w:r>
    </w:p>
    <w:p w14:paraId="0525B878"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Key Components</w:t>
      </w:r>
    </w:p>
    <w:p w14:paraId="132295FC" w14:textId="77777777" w:rsidR="00CA15A7" w:rsidRDefault="00CA15A7" w:rsidP="00CA15A7">
      <w:pPr>
        <w:numPr>
          <w:ilvl w:val="0"/>
          <w:numId w:val="10"/>
        </w:numPr>
        <w:spacing w:after="160"/>
        <w:rPr>
          <w:color w:val="000000"/>
        </w:rPr>
      </w:pPr>
      <w:r>
        <w:rPr>
          <w:rFonts w:ascii="Liberation Serif Regular" w:eastAsia="Liberation Serif Regular" w:hAnsi="Liberation Serif Regular" w:cs="Liberation Serif Regular"/>
          <w:b/>
          <w:color w:val="000000"/>
        </w:rPr>
        <w:t>App.js</w:t>
      </w:r>
    </w:p>
    <w:p w14:paraId="30E0957A" w14:textId="77777777" w:rsidR="00CA15A7" w:rsidRDefault="00CA15A7" w:rsidP="00CA15A7">
      <w:pPr>
        <w:numPr>
          <w:ilvl w:val="1"/>
          <w:numId w:val="10"/>
        </w:numPr>
        <w:spacing w:after="160"/>
        <w:rPr>
          <w:color w:val="000000"/>
        </w:rPr>
      </w:pPr>
      <w:r>
        <w:rPr>
          <w:rFonts w:ascii="Liberation Serif Regular" w:eastAsia="Liberation Serif Regular" w:hAnsi="Liberation Serif Regular" w:cs="Liberation Serif Regular"/>
          <w:color w:val="000000"/>
        </w:rPr>
        <w:t>Responsible for routing and main application layout.</w:t>
      </w:r>
    </w:p>
    <w:p w14:paraId="32D33440" w14:textId="77777777" w:rsidR="00CA15A7" w:rsidRDefault="00CA15A7" w:rsidP="00CA15A7">
      <w:pPr>
        <w:numPr>
          <w:ilvl w:val="0"/>
          <w:numId w:val="10"/>
        </w:numPr>
        <w:spacing w:after="160"/>
        <w:rPr>
          <w:color w:val="000000"/>
        </w:rPr>
      </w:pPr>
      <w:r>
        <w:rPr>
          <w:rFonts w:ascii="Liberation Serif Regular" w:eastAsia="Liberation Serif Regular" w:hAnsi="Liberation Serif Regular" w:cs="Liberation Serif Regular"/>
          <w:b/>
          <w:color w:val="000000"/>
        </w:rPr>
        <w:t>/components</w:t>
      </w:r>
    </w:p>
    <w:p w14:paraId="6B88474D" w14:textId="77777777" w:rsidR="00CA15A7" w:rsidRDefault="00CA15A7" w:rsidP="00CA15A7">
      <w:pPr>
        <w:numPr>
          <w:ilvl w:val="1"/>
          <w:numId w:val="11"/>
        </w:numPr>
        <w:spacing w:before="240"/>
        <w:rPr>
          <w:color w:val="000000"/>
          <w:sz w:val="24"/>
        </w:rPr>
      </w:pPr>
      <w:r>
        <w:rPr>
          <w:rFonts w:ascii="Liberation Serif Regular" w:eastAsia="Liberation Serif Regular" w:hAnsi="Liberation Serif Regular" w:cs="Liberation Serif Regular"/>
          <w:color w:val="000000"/>
        </w:rPr>
        <w:t>Contains reusable UI components used across the application.The different files used are</w:t>
      </w:r>
    </w:p>
    <w:p w14:paraId="66243CD2" w14:textId="77777777" w:rsidR="00CA15A7" w:rsidRDefault="00CA15A7" w:rsidP="00CA15A7">
      <w:pPr>
        <w:numPr>
          <w:ilvl w:val="0"/>
          <w:numId w:val="4"/>
        </w:numPr>
        <w:spacing w:before="240"/>
        <w:rPr>
          <w:color w:val="000000"/>
          <w:sz w:val="24"/>
        </w:rPr>
      </w:pPr>
      <w:r>
        <w:rPr>
          <w:rFonts w:ascii="Liberation Serif Regular" w:eastAsia="Liberation Serif Regular" w:hAnsi="Liberation Serif Regular" w:cs="Liberation Serif Regular"/>
          <w:color w:val="000000"/>
        </w:rPr>
        <w:t># Carousel.css</w:t>
      </w:r>
    </w:p>
    <w:p w14:paraId="173E3B34" w14:textId="77777777" w:rsidR="00CA15A7" w:rsidRDefault="00CA15A7" w:rsidP="00CA15A7">
      <w:pPr>
        <w:numPr>
          <w:ilvl w:val="0"/>
          <w:numId w:val="4"/>
        </w:numPr>
        <w:spacing w:before="240"/>
        <w:rPr>
          <w:color w:val="000000"/>
          <w:sz w:val="24"/>
        </w:rPr>
      </w:pPr>
      <w:r>
        <w:rPr>
          <w:rFonts w:ascii="Liberation Serif Regular" w:eastAsia="Liberation Serif Regular" w:hAnsi="Liberation Serif Regular" w:cs="Liberation Serif Regular"/>
          <w:color w:val="000000"/>
        </w:rPr>
        <w:t>#HomePage.css</w:t>
      </w:r>
    </w:p>
    <w:p w14:paraId="4971F77B" w14:textId="77777777" w:rsidR="00CA15A7" w:rsidRDefault="00CA15A7" w:rsidP="00CA15A7">
      <w:pPr>
        <w:spacing w:after="160"/>
        <w:ind w:left="2160"/>
        <w:rPr>
          <w:color w:val="000000"/>
        </w:rPr>
      </w:pPr>
      <w:r>
        <w:rPr>
          <w:rFonts w:ascii="Liberation Serif Regular" w:eastAsia="Liberation Serif Regular" w:hAnsi="Liberation Serif Regular" w:cs="Liberation Serif Regular"/>
          <w:color w:val="000000"/>
        </w:rPr>
        <w:t xml:space="preserve"> </w:t>
      </w:r>
    </w:p>
    <w:p w14:paraId="34300F5D" w14:textId="77777777" w:rsidR="00CA15A7" w:rsidRDefault="00CA15A7" w:rsidP="00CA15A7">
      <w:pPr>
        <w:numPr>
          <w:ilvl w:val="1"/>
          <w:numId w:val="3"/>
        </w:numPr>
        <w:spacing w:after="160"/>
        <w:rPr>
          <w:color w:val="000000"/>
        </w:rPr>
      </w:pPr>
      <w:r>
        <w:rPr>
          <w:rFonts w:ascii="Liberation Serif Regular" w:eastAsia="Liberation Serif Regular" w:hAnsi="Liberation Serif Regular" w:cs="Liberation Serif Regular"/>
          <w:color w:val="000000"/>
        </w:rPr>
        <w:t>Along with that App.css is also used</w:t>
      </w:r>
    </w:p>
    <w:p w14:paraId="32CA28EB" w14:textId="77777777" w:rsidR="00CA15A7" w:rsidRDefault="00CA15A7" w:rsidP="00CA15A7">
      <w:pPr>
        <w:numPr>
          <w:ilvl w:val="0"/>
          <w:numId w:val="3"/>
        </w:numPr>
        <w:spacing w:after="160"/>
        <w:rPr>
          <w:color w:val="000000"/>
        </w:rPr>
      </w:pPr>
      <w:r>
        <w:rPr>
          <w:rFonts w:ascii="Liberation Serif Regular" w:eastAsia="Liberation Serif Regular" w:hAnsi="Liberation Serif Regular" w:cs="Liberation Serif Regular"/>
          <w:b/>
          <w:color w:val="000000"/>
        </w:rPr>
        <w:t>/pages</w:t>
      </w:r>
    </w:p>
    <w:p w14:paraId="109099D0" w14:textId="77777777" w:rsidR="00CA15A7" w:rsidRDefault="00CA15A7" w:rsidP="00CA15A7">
      <w:pPr>
        <w:numPr>
          <w:ilvl w:val="1"/>
          <w:numId w:val="3"/>
        </w:numPr>
        <w:spacing w:after="160"/>
        <w:rPr>
          <w:color w:val="000000"/>
        </w:rPr>
      </w:pPr>
      <w:r>
        <w:rPr>
          <w:rFonts w:ascii="Liberation Serif Regular" w:eastAsia="Liberation Serif Regular" w:hAnsi="Liberation Serif Regular" w:cs="Liberation Serif Regular"/>
          <w:color w:val="000000"/>
        </w:rPr>
        <w:t>Includes different pages for Web App. The different files in the pages folder are</w:t>
      </w:r>
    </w:p>
    <w:p w14:paraId="16697D42"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arrow.jpg</w:t>
      </w:r>
    </w:p>
    <w:p w14:paraId="67F70565"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arrow.png</w:t>
      </w:r>
    </w:p>
    <w:p w14:paraId="0A96EB48"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Carousel.jsx</w:t>
      </w:r>
    </w:p>
    <w:p w14:paraId="5ACCD8BC"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Header.jsx</w:t>
      </w:r>
    </w:p>
    <w:p w14:paraId="7FA38B3F"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home.gif</w:t>
      </w:r>
    </w:p>
    <w:p w14:paraId="4021DFC1"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home.mp4</w:t>
      </w:r>
    </w:p>
    <w:p w14:paraId="6E91D04B"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homel.jpeg</w:t>
      </w:r>
    </w:p>
    <w:p w14:paraId="6AF0BDA3"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Homepage.jsx</w:t>
      </w:r>
    </w:p>
    <w:p w14:paraId="30A801BD"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lastRenderedPageBreak/>
        <w:t>house2.gif</w:t>
      </w:r>
    </w:p>
    <w:p w14:paraId="38577C50"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imagel .jpg</w:t>
      </w:r>
    </w:p>
    <w:p w14:paraId="0F48DBF0"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image2.jpg</w:t>
      </w:r>
    </w:p>
    <w:p w14:paraId="792A359D"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LoadingAnimation.css</w:t>
      </w:r>
    </w:p>
    <w:p w14:paraId="6357C769"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LoadingAnimation.jsx</w:t>
      </w:r>
    </w:p>
    <w:p w14:paraId="3989FF41"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LoginPage.jsx</w:t>
      </w:r>
    </w:p>
    <w:p w14:paraId="7E1240F8"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logo-removebg-preview.p...</w:t>
      </w:r>
    </w:p>
    <w:p w14:paraId="1D535A90"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PropertyForm.jsx</w:t>
      </w:r>
    </w:p>
    <w:p w14:paraId="21C61284"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PropertyFormPage.jsx</w:t>
      </w:r>
    </w:p>
    <w:p w14:paraId="46C12161"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SubscriptionPage.jsx</w:t>
      </w:r>
    </w:p>
    <w:p w14:paraId="7A2A4E64"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Routing</w:t>
      </w:r>
    </w:p>
    <w:p w14:paraId="440E4F75"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Routing is managed using React Router. Here are the main routes:</w:t>
      </w:r>
    </w:p>
    <w:p w14:paraId="740B2287" w14:textId="77777777" w:rsidR="00CA15A7" w:rsidRDefault="00CA15A7" w:rsidP="00CA15A7">
      <w:pPr>
        <w:numPr>
          <w:ilvl w:val="0"/>
          <w:numId w:val="5"/>
        </w:numPr>
        <w:spacing w:after="160"/>
        <w:rPr>
          <w:color w:val="000000"/>
        </w:rPr>
      </w:pPr>
      <w:r>
        <w:rPr>
          <w:rFonts w:ascii="Liberation Serif Regular" w:eastAsia="Liberation Serif Regular" w:hAnsi="Liberation Serif Regular" w:cs="Liberation Serif Regular"/>
          <w:b/>
          <w:color w:val="000000"/>
        </w:rPr>
        <w:t>/Homepage</w:t>
      </w:r>
      <w:r>
        <w:rPr>
          <w:rFonts w:ascii="Liberation Serif Regular" w:eastAsia="Liberation Serif Regular" w:hAnsi="Liberation Serif Regular" w:cs="Liberation Serif Regular"/>
          <w:color w:val="000000"/>
        </w:rPr>
        <w:t xml:space="preserve"> – The main homepage of the website</w:t>
      </w:r>
    </w:p>
    <w:p w14:paraId="6A388BE1" w14:textId="77777777" w:rsidR="00CA15A7" w:rsidRDefault="00CA15A7" w:rsidP="00CA15A7">
      <w:pPr>
        <w:numPr>
          <w:ilvl w:val="0"/>
          <w:numId w:val="5"/>
        </w:numPr>
        <w:spacing w:after="160"/>
        <w:rPr>
          <w:color w:val="000000"/>
        </w:rPr>
      </w:pPr>
      <w:r>
        <w:rPr>
          <w:rFonts w:ascii="Liberation Serif Regular" w:eastAsia="Liberation Serif Regular" w:hAnsi="Liberation Serif Regular" w:cs="Liberation Serif Regular"/>
          <w:b/>
          <w:color w:val="000000"/>
        </w:rPr>
        <w:t>/subscription –</w:t>
      </w:r>
      <w:r>
        <w:rPr>
          <w:rFonts w:ascii="Liberation Serif Regular" w:eastAsia="Liberation Serif Regular" w:hAnsi="Liberation Serif Regular" w:cs="Liberation Serif Regular"/>
          <w:color w:val="000000"/>
        </w:rPr>
        <w:t xml:space="preserve"> The subscription model page</w:t>
      </w:r>
    </w:p>
    <w:p w14:paraId="165B13E1" w14:textId="77777777" w:rsidR="00CA15A7" w:rsidRDefault="00CA15A7" w:rsidP="00CA15A7">
      <w:pPr>
        <w:numPr>
          <w:ilvl w:val="0"/>
          <w:numId w:val="5"/>
        </w:numPr>
        <w:spacing w:after="160"/>
        <w:rPr>
          <w:color w:val="000000"/>
        </w:rPr>
      </w:pPr>
      <w:r>
        <w:rPr>
          <w:rFonts w:ascii="Liberation Serif Regular" w:eastAsia="Liberation Serif Regular" w:hAnsi="Liberation Serif Regular" w:cs="Liberation Serif Regular"/>
          <w:b/>
          <w:color w:val="000000"/>
        </w:rPr>
        <w:t>/PropertyForm-</w:t>
      </w:r>
      <w:r>
        <w:rPr>
          <w:rFonts w:ascii="Liberation Serif Regular" w:eastAsia="Liberation Serif Regular" w:hAnsi="Liberation Serif Regular" w:cs="Liberation Serif Regular"/>
          <w:color w:val="000000"/>
        </w:rPr>
        <w:t xml:space="preserve"> Post your property form </w:t>
      </w:r>
    </w:p>
    <w:p w14:paraId="3F1649BF" w14:textId="77777777" w:rsidR="00CA15A7" w:rsidRDefault="00CA15A7" w:rsidP="00CA15A7">
      <w:pPr>
        <w:numPr>
          <w:ilvl w:val="0"/>
          <w:numId w:val="5"/>
        </w:numPr>
        <w:spacing w:after="160"/>
        <w:rPr>
          <w:color w:val="000000"/>
        </w:rPr>
      </w:pPr>
      <w:r>
        <w:rPr>
          <w:rFonts w:ascii="Liberation Serif Regular" w:eastAsia="Liberation Serif Regular" w:hAnsi="Liberation Serif Regular" w:cs="Liberation Serif Regular"/>
          <w:b/>
          <w:color w:val="000000"/>
        </w:rPr>
        <w:t>/login</w:t>
      </w:r>
      <w:r>
        <w:rPr>
          <w:rFonts w:ascii="Liberation Serif Regular" w:eastAsia="Liberation Serif Regular" w:hAnsi="Liberation Serif Regular" w:cs="Liberation Serif Regular"/>
          <w:color w:val="000000"/>
        </w:rPr>
        <w:t xml:space="preserve"> – Login / Sign In page </w:t>
      </w:r>
    </w:p>
    <w:p w14:paraId="55180844"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 </w:t>
      </w:r>
    </w:p>
    <w:p w14:paraId="1601F76A"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Integration with Backend</w:t>
      </w:r>
    </w:p>
    <w:p w14:paraId="647D67C3"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The frontend communicates with the backend APIs hosted on [backend URL]. Key endpoints include:</w:t>
      </w:r>
    </w:p>
    <w:p w14:paraId="3A027DE8" w14:textId="77777777" w:rsidR="00CA15A7" w:rsidRDefault="00CA15A7" w:rsidP="00CA15A7">
      <w:pPr>
        <w:numPr>
          <w:ilvl w:val="0"/>
          <w:numId w:val="8"/>
        </w:numPr>
        <w:spacing w:after="160"/>
        <w:rPr>
          <w:color w:val="000000"/>
        </w:rPr>
      </w:pPr>
      <w:r>
        <w:rPr>
          <w:rFonts w:ascii="Liberation Serif Regular" w:eastAsia="Liberation Serif Regular" w:hAnsi="Liberation Serif Regular" w:cs="Liberation Serif Regular"/>
          <w:b/>
          <w:color w:val="000000"/>
        </w:rPr>
        <w:t>USE /api/users</w:t>
      </w:r>
      <w:r>
        <w:rPr>
          <w:rFonts w:ascii="Liberation Serif Regular" w:eastAsia="Liberation Serif Regular" w:hAnsi="Liberation Serif Regular" w:cs="Liberation Serif Regular"/>
          <w:color w:val="000000"/>
        </w:rPr>
        <w:t xml:space="preserve"> – Sign In page -Input for new user data</w:t>
      </w:r>
    </w:p>
    <w:p w14:paraId="0CA4ED80" w14:textId="77777777" w:rsidR="00CA15A7" w:rsidRDefault="00CA15A7" w:rsidP="00CA15A7">
      <w:pPr>
        <w:numPr>
          <w:ilvl w:val="0"/>
          <w:numId w:val="8"/>
        </w:numPr>
        <w:spacing w:after="160"/>
        <w:rPr>
          <w:color w:val="000000"/>
        </w:rPr>
      </w:pPr>
      <w:r>
        <w:rPr>
          <w:rFonts w:ascii="Liberation Serif Regular" w:eastAsia="Liberation Serif Regular" w:hAnsi="Liberation Serif Regular" w:cs="Liberation Serif Regular"/>
          <w:b/>
          <w:color w:val="000000"/>
        </w:rPr>
        <w:t>USE /api/auth</w:t>
      </w:r>
      <w:r>
        <w:rPr>
          <w:rFonts w:ascii="Liberation Serif Regular" w:eastAsia="Liberation Serif Regular" w:hAnsi="Liberation Serif Regular" w:cs="Liberation Serif Regular"/>
          <w:color w:val="000000"/>
        </w:rPr>
        <w:t xml:space="preserve"> – Login page – checks for correct details</w:t>
      </w:r>
    </w:p>
    <w:p w14:paraId="2E37EE2A" w14:textId="77777777" w:rsidR="00CA15A7" w:rsidRDefault="00CA15A7" w:rsidP="00CA15A7">
      <w:pPr>
        <w:numPr>
          <w:ilvl w:val="0"/>
          <w:numId w:val="8"/>
        </w:numPr>
        <w:spacing w:after="160"/>
        <w:rPr>
          <w:color w:val="000000"/>
        </w:rPr>
      </w:pPr>
      <w:r>
        <w:rPr>
          <w:rFonts w:ascii="Liberation Serif Regular" w:eastAsia="Liberation Serif Regular" w:hAnsi="Liberation Serif Regular" w:cs="Liberation Serif Regular"/>
          <w:b/>
          <w:color w:val="000000"/>
        </w:rPr>
        <w:t xml:space="preserve">USE /api/properties </w:t>
      </w:r>
      <w:r>
        <w:rPr>
          <w:rFonts w:ascii="Liberation Serif Regular" w:eastAsia="Liberation Serif Regular" w:hAnsi="Liberation Serif Regular" w:cs="Liberation Serif Regular"/>
          <w:color w:val="000000"/>
        </w:rPr>
        <w:t>– Post your property page – allows user to enter the details of the property</w:t>
      </w:r>
    </w:p>
    <w:p w14:paraId="32B8909C" w14:textId="77777777" w:rsidR="00CA15A7" w:rsidRDefault="00CA15A7" w:rsidP="00CA15A7">
      <w:pPr>
        <w:rPr>
          <w:color w:val="000000"/>
        </w:rPr>
      </w:pPr>
      <w:r>
        <w:rPr>
          <w:rFonts w:ascii="Liberation Serif Regular" w:eastAsia="Liberation Serif Regular" w:hAnsi="Liberation Serif Regular" w:cs="Liberation Serif Regular"/>
          <w:color w:val="000000"/>
        </w:rPr>
        <w:t xml:space="preserve"> </w:t>
      </w:r>
    </w:p>
    <w:p w14:paraId="6D9071DB" w14:textId="77777777" w:rsidR="00CA15A7" w:rsidRDefault="00CA15A7" w:rsidP="00CA15A7">
      <w:pPr>
        <w:rPr>
          <w:color w:val="000000"/>
        </w:rPr>
      </w:pPr>
      <w:r>
        <w:rPr>
          <w:rFonts w:ascii="Liberation Serif Regular" w:eastAsia="Liberation Serif Regular" w:hAnsi="Liberation Serif Regular" w:cs="Liberation Serif Regular"/>
          <w:color w:val="000000"/>
        </w:rPr>
        <w:t xml:space="preserve"> </w:t>
      </w:r>
    </w:p>
    <w:p w14:paraId="596CDFCF" w14:textId="77777777" w:rsidR="00CA15A7" w:rsidRDefault="00CA15A7" w:rsidP="00CA15A7">
      <w:pPr>
        <w:rPr>
          <w:color w:val="000000"/>
        </w:rPr>
      </w:pPr>
      <w:r>
        <w:rPr>
          <w:rFonts w:ascii="Liberation Serif Regular" w:eastAsia="Liberation Serif Regular" w:hAnsi="Liberation Serif Regular" w:cs="Liberation Serif Regular"/>
          <w:color w:val="000000"/>
        </w:rPr>
        <w:t xml:space="preserve"> </w:t>
      </w:r>
    </w:p>
    <w:p w14:paraId="40D2EEC7"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User Interface (UI) Design</w:t>
      </w:r>
    </w:p>
    <w:p w14:paraId="771F1551" w14:textId="77777777" w:rsidR="00CA15A7" w:rsidRDefault="00CA15A7" w:rsidP="00CA15A7">
      <w:pPr>
        <w:numPr>
          <w:ilvl w:val="0"/>
          <w:numId w:val="2"/>
        </w:numPr>
        <w:spacing w:after="160"/>
        <w:rPr>
          <w:color w:val="000000"/>
        </w:rPr>
      </w:pPr>
      <w:r>
        <w:rPr>
          <w:rFonts w:ascii="Liberation Serif Regular" w:eastAsia="Liberation Serif Regular" w:hAnsi="Liberation Serif Regular" w:cs="Liberation Serif Regular"/>
          <w:color w:val="000000"/>
        </w:rPr>
        <w:t>The UI design follows a user-centric approach, emphasizing ease of navigation, accessibility, and a clean, modern aesthetic.</w:t>
      </w:r>
    </w:p>
    <w:p w14:paraId="7E81BA22" w14:textId="77777777" w:rsidR="00CA15A7" w:rsidRDefault="00CA15A7" w:rsidP="00CA15A7">
      <w:r>
        <w:rPr>
          <w:rFonts w:ascii="Liberation Serif Regular" w:eastAsia="Liberation Serif Regular" w:hAnsi="Liberation Serif Regular" w:cs="Liberation Serif Regular"/>
          <w:color w:val="000000"/>
          <w:sz w:val="24"/>
        </w:rPr>
        <w:t>Implemented using Bootstrap for responsive design, with additional customization using CSS and JavaScript for interactive elements.</w:t>
      </w:r>
    </w:p>
    <w:p w14:paraId="67043950" w14:textId="77777777" w:rsidR="000B41E1" w:rsidRPr="00CA15A7" w:rsidRDefault="000B41E1" w:rsidP="00CA15A7"/>
    <w:sectPr w:rsidR="000B41E1" w:rsidRPr="00CA15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Regular">
    <w:altName w:val="Roboto"/>
    <w:charset w:val="00"/>
    <w:family w:val="auto"/>
    <w:pitch w:val="default"/>
  </w:font>
  <w:font w:name="Liberation Serif Regular">
    <w:altName w:val="Times New Roman"/>
    <w:charset w:val="00"/>
    <w:family w:val="auto"/>
    <w:pitch w:val="default"/>
  </w:font>
  <w:font w:name="Carlito Regular">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B346F"/>
    <w:multiLevelType w:val="multilevel"/>
    <w:tmpl w:val="927AE33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10DB67D2"/>
    <w:multiLevelType w:val="multilevel"/>
    <w:tmpl w:val="7074857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204A7BE9"/>
    <w:multiLevelType w:val="multilevel"/>
    <w:tmpl w:val="E542CA1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 w15:restartNumberingAfterBreak="0">
    <w:nsid w:val="2B201BBE"/>
    <w:multiLevelType w:val="multilevel"/>
    <w:tmpl w:val="04A6B55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 w15:restartNumberingAfterBreak="0">
    <w:nsid w:val="2D1C3A2D"/>
    <w:multiLevelType w:val="multilevel"/>
    <w:tmpl w:val="235A871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 w15:restartNumberingAfterBreak="0">
    <w:nsid w:val="473207C7"/>
    <w:multiLevelType w:val="multilevel"/>
    <w:tmpl w:val="189EA55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56AF4941"/>
    <w:multiLevelType w:val="multilevel"/>
    <w:tmpl w:val="0B4A73D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 w15:restartNumberingAfterBreak="0">
    <w:nsid w:val="649C7BC4"/>
    <w:multiLevelType w:val="multilevel"/>
    <w:tmpl w:val="BB42453E"/>
    <w:lvl w:ilvl="0">
      <w:start w:val="1"/>
      <w:numFmt w:val="decimal"/>
      <w:lvlText w:val="%1."/>
      <w:lvlJc w:val="left"/>
      <w:pPr>
        <w:ind w:left="720" w:hanging="360"/>
      </w:pPr>
    </w:lvl>
    <w:lvl w:ilvl="1">
      <w:start w:val="1"/>
      <w:numFmt w:val="bullet"/>
      <w:lvlText w:val="○"/>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 w15:restartNumberingAfterBreak="0">
    <w:nsid w:val="718E1454"/>
    <w:multiLevelType w:val="multilevel"/>
    <w:tmpl w:val="18EED69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72451CA1"/>
    <w:multiLevelType w:val="multilevel"/>
    <w:tmpl w:val="1374B01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 w15:restartNumberingAfterBreak="0">
    <w:nsid w:val="76BA01E9"/>
    <w:multiLevelType w:val="multilevel"/>
    <w:tmpl w:val="E572028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 w15:restartNumberingAfterBreak="0">
    <w:nsid w:val="7B345B54"/>
    <w:multiLevelType w:val="multilevel"/>
    <w:tmpl w:val="D3505B0E"/>
    <w:lvl w:ilvl="0">
      <w:start w:val="2"/>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 w15:restartNumberingAfterBreak="0">
    <w:nsid w:val="7E282122"/>
    <w:multiLevelType w:val="multilevel"/>
    <w:tmpl w:val="80FCB9D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num w:numId="1" w16cid:durableId="133261831">
    <w:abstractNumId w:val="10"/>
  </w:num>
  <w:num w:numId="2" w16cid:durableId="207107860">
    <w:abstractNumId w:val="1"/>
  </w:num>
  <w:num w:numId="3" w16cid:durableId="404186191">
    <w:abstractNumId w:val="11"/>
  </w:num>
  <w:num w:numId="4" w16cid:durableId="1794908933">
    <w:abstractNumId w:val="8"/>
  </w:num>
  <w:num w:numId="5" w16cid:durableId="190842495">
    <w:abstractNumId w:val="4"/>
  </w:num>
  <w:num w:numId="6" w16cid:durableId="1090545629">
    <w:abstractNumId w:val="9"/>
  </w:num>
  <w:num w:numId="7" w16cid:durableId="1151673873">
    <w:abstractNumId w:val="0"/>
  </w:num>
  <w:num w:numId="8" w16cid:durableId="973095610">
    <w:abstractNumId w:val="5"/>
  </w:num>
  <w:num w:numId="9" w16cid:durableId="1046414783">
    <w:abstractNumId w:val="2"/>
  </w:num>
  <w:num w:numId="10" w16cid:durableId="24793984">
    <w:abstractNumId w:val="7"/>
  </w:num>
  <w:num w:numId="11" w16cid:durableId="1771974683">
    <w:abstractNumId w:val="3"/>
  </w:num>
  <w:num w:numId="12" w16cid:durableId="1203177032">
    <w:abstractNumId w:val="6"/>
  </w:num>
  <w:num w:numId="13" w16cid:durableId="94045874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E04"/>
    <w:rsid w:val="000B41E1"/>
    <w:rsid w:val="00172E04"/>
    <w:rsid w:val="006228E8"/>
    <w:rsid w:val="00A21B39"/>
    <w:rsid w:val="00A30456"/>
    <w:rsid w:val="00A3498D"/>
    <w:rsid w:val="00CA15A7"/>
    <w:rsid w:val="00DE003D"/>
    <w:rsid w:val="00F922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88C70"/>
  <w15:chartTrackingRefBased/>
  <w15:docId w15:val="{74B6198D-E405-4697-BD17-C89CF7056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15A7"/>
    <w:pPr>
      <w:spacing w:after="0" w:line="240" w:lineRule="auto"/>
    </w:pPr>
    <w:rPr>
      <w:rFonts w:ascii="roboto Regular" w:eastAsia="roboto Regular" w:hAnsi="roboto Regular" w:cs="roboto Regular"/>
      <w:kern w:val="0"/>
      <w:szCs w:val="20"/>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7</Pages>
  <Words>745</Words>
  <Characters>4252</Characters>
  <Application>Microsoft Office Word</Application>
  <DocSecurity>0</DocSecurity>
  <Lines>35</Lines>
  <Paragraphs>9</Paragraphs>
  <ScaleCrop>false</ScaleCrop>
  <Company/>
  <LinksUpToDate>false</LinksUpToDate>
  <CharactersWithSpaces>4988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Pahal Agarwal</dc:creator>
  <cp:keywords/>
  <dc:description/>
  <cp:lastModifiedBy>Sankarapu Nikhil</cp:lastModifiedBy>
  <cp:revision>3</cp:revision>
  <dcterms:created xsi:type="dcterms:W3CDTF">2025-06-27T08:28:00Z</dcterms:created>
  <dcterms:modified xsi:type="dcterms:W3CDTF">2025-06-28T07:01:00Z</dcterms:modified>
</cp:coreProperties>
</file>